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FDBD5" w:themeColor="background2"/>
  <w:body>
    <w:p w14:paraId="5FB1F11C" w14:textId="51213B82" w:rsidR="008C4B53" w:rsidRDefault="004C3203" w:rsidP="008C4B53">
      <w:pPr>
        <w:jc w:val="center"/>
        <w:rPr>
          <w:rFonts w:ascii="Abadi" w:hAnsi="Abadi"/>
          <w:b/>
          <w:bCs/>
          <w:color w:val="3B2D5A" w:themeColor="accent4" w:themeShade="80"/>
          <w:sz w:val="52"/>
          <w:szCs w:val="52"/>
        </w:rPr>
      </w:pPr>
      <w:r w:rsidRPr="005E0BEE">
        <w:rPr>
          <w:rFonts w:ascii="Abadi" w:hAnsi="Abadi"/>
          <w:b/>
          <w:bCs/>
          <w:color w:val="3B2D5A" w:themeColor="accent4" w:themeShade="80"/>
          <w:sz w:val="52"/>
          <w:szCs w:val="52"/>
        </w:rPr>
        <w:t xml:space="preserve">REQUIRED TRAINING FOR </w:t>
      </w:r>
      <w:r w:rsidR="00731DD2">
        <w:rPr>
          <w:rFonts w:ascii="Abadi" w:hAnsi="Abadi"/>
          <w:b/>
          <w:bCs/>
          <w:color w:val="3B2D5A" w:themeColor="accent4" w:themeShade="80"/>
          <w:sz w:val="52"/>
          <w:szCs w:val="52"/>
        </w:rPr>
        <w:t>HVAC PROFESSIONALS</w:t>
      </w:r>
    </w:p>
    <w:p w14:paraId="3E52D23A" w14:textId="09F38E97" w:rsidR="00374F0F" w:rsidRPr="00374F0F" w:rsidRDefault="00374F0F" w:rsidP="008C4B53">
      <w:pPr>
        <w:rPr>
          <w:rFonts w:ascii="Abadi" w:hAnsi="Abadi"/>
          <w:sz w:val="28"/>
          <w:szCs w:val="28"/>
        </w:rPr>
      </w:pPr>
      <w:proofErr w:type="gramStart"/>
      <w:r w:rsidRPr="00374F0F">
        <w:rPr>
          <w:rFonts w:ascii="Abadi" w:hAnsi="Abadi"/>
          <w:sz w:val="28"/>
          <w:szCs w:val="28"/>
        </w:rPr>
        <w:t>Name:_</w:t>
      </w:r>
      <w:proofErr w:type="gramEnd"/>
      <w:r w:rsidRPr="00374F0F">
        <w:rPr>
          <w:rFonts w:ascii="Abadi" w:hAnsi="Abadi"/>
          <w:sz w:val="28"/>
          <w:szCs w:val="28"/>
        </w:rPr>
        <w:t>____________________________</w:t>
      </w:r>
    </w:p>
    <w:p w14:paraId="4715AD89" w14:textId="212700B7" w:rsidR="00374F0F" w:rsidRPr="00374F0F" w:rsidRDefault="00374F0F">
      <w:pPr>
        <w:rPr>
          <w:rFonts w:ascii="Abadi" w:hAnsi="Abadi"/>
          <w:sz w:val="28"/>
          <w:szCs w:val="28"/>
        </w:rPr>
      </w:pPr>
      <w:r w:rsidRPr="00374F0F">
        <w:rPr>
          <w:rFonts w:ascii="Abadi" w:hAnsi="Abadi"/>
          <w:sz w:val="28"/>
          <w:szCs w:val="28"/>
        </w:rPr>
        <w:t xml:space="preserve">Date of </w:t>
      </w:r>
      <w:proofErr w:type="gramStart"/>
      <w:r w:rsidRPr="00374F0F">
        <w:rPr>
          <w:rFonts w:ascii="Abadi" w:hAnsi="Abadi"/>
          <w:sz w:val="28"/>
          <w:szCs w:val="28"/>
        </w:rPr>
        <w:t>Hire:_</w:t>
      </w:r>
      <w:proofErr w:type="gramEnd"/>
      <w:r w:rsidRPr="00374F0F">
        <w:rPr>
          <w:rFonts w:ascii="Abadi" w:hAnsi="Abadi"/>
          <w:sz w:val="28"/>
          <w:szCs w:val="28"/>
        </w:rPr>
        <w:t>______________________</w:t>
      </w:r>
    </w:p>
    <w:p w14:paraId="2749A965" w14:textId="0143BF3A" w:rsidR="00374F0F" w:rsidRPr="00374F0F" w:rsidRDefault="005E0BEE">
      <w:pPr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 xml:space="preserve">Date of </w:t>
      </w:r>
      <w:proofErr w:type="gramStart"/>
      <w:r w:rsidR="00374F0F" w:rsidRPr="00374F0F">
        <w:rPr>
          <w:rFonts w:ascii="Abadi" w:hAnsi="Abadi"/>
          <w:sz w:val="28"/>
          <w:szCs w:val="28"/>
        </w:rPr>
        <w:t>Certification:_</w:t>
      </w:r>
      <w:proofErr w:type="gramEnd"/>
      <w:r w:rsidR="00374F0F" w:rsidRPr="00374F0F">
        <w:rPr>
          <w:rFonts w:ascii="Abadi" w:hAnsi="Abadi"/>
          <w:sz w:val="28"/>
          <w:szCs w:val="28"/>
        </w:rPr>
        <w:t>___________</w:t>
      </w:r>
      <w:r>
        <w:rPr>
          <w:rFonts w:ascii="Abadi" w:hAnsi="Abadi"/>
          <w:sz w:val="28"/>
          <w:szCs w:val="28"/>
        </w:rPr>
        <w:t>_____</w:t>
      </w:r>
    </w:p>
    <w:p w14:paraId="6FB93EC5" w14:textId="215AED87" w:rsidR="00374F0F" w:rsidRPr="00374F0F" w:rsidRDefault="00374F0F">
      <w:pPr>
        <w:rPr>
          <w:rFonts w:ascii="Abadi" w:hAnsi="Abadi"/>
          <w:sz w:val="28"/>
          <w:szCs w:val="28"/>
        </w:rPr>
      </w:pPr>
      <w:r w:rsidRPr="00374F0F">
        <w:rPr>
          <w:rFonts w:ascii="Abadi" w:hAnsi="Abadi"/>
          <w:sz w:val="28"/>
          <w:szCs w:val="28"/>
        </w:rPr>
        <w:t>EPA RRP Certification: Yes   No</w:t>
      </w:r>
    </w:p>
    <w:p w14:paraId="7FE7928B" w14:textId="63945CD6" w:rsidR="00374F0F" w:rsidRDefault="00374F0F">
      <w:pPr>
        <w:rPr>
          <w:rFonts w:ascii="Abadi" w:hAnsi="Abadi"/>
          <w:sz w:val="28"/>
          <w:szCs w:val="28"/>
        </w:rPr>
      </w:pPr>
      <w:r w:rsidRPr="00374F0F">
        <w:rPr>
          <w:rFonts w:ascii="Abadi" w:hAnsi="Abadi"/>
          <w:sz w:val="28"/>
          <w:szCs w:val="28"/>
        </w:rPr>
        <w:t>OSHA Certification: Yes No</w:t>
      </w:r>
    </w:p>
    <w:p w14:paraId="038C44DD" w14:textId="2F88DEB0" w:rsidR="00404843" w:rsidRPr="004B7A09" w:rsidRDefault="00404843" w:rsidP="004B7A09">
      <w:pPr>
        <w:pStyle w:val="ListParagraph"/>
        <w:numPr>
          <w:ilvl w:val="0"/>
          <w:numId w:val="4"/>
        </w:numPr>
        <w:rPr>
          <w:rFonts w:ascii="Abadi" w:hAnsi="Abadi"/>
          <w:sz w:val="32"/>
          <w:szCs w:val="32"/>
        </w:rPr>
      </w:pPr>
      <w:r w:rsidRPr="004B7A09">
        <w:rPr>
          <w:rFonts w:ascii="Abadi" w:hAnsi="Abadi"/>
          <w:sz w:val="32"/>
          <w:szCs w:val="32"/>
        </w:rPr>
        <w:t>Moisture Awareness</w:t>
      </w:r>
      <w:r w:rsidR="003148FD">
        <w:rPr>
          <w:rFonts w:ascii="Abadi" w:hAnsi="Abadi"/>
          <w:sz w:val="32"/>
          <w:szCs w:val="32"/>
        </w:rPr>
        <w:tab/>
      </w:r>
      <w:r w:rsidR="003148FD">
        <w:rPr>
          <w:rFonts w:ascii="Abadi" w:hAnsi="Abadi"/>
          <w:sz w:val="32"/>
          <w:szCs w:val="32"/>
        </w:rPr>
        <w:tab/>
      </w:r>
      <w:r w:rsidR="003148FD">
        <w:rPr>
          <w:rFonts w:ascii="Abadi" w:hAnsi="Abadi"/>
          <w:sz w:val="32"/>
          <w:szCs w:val="32"/>
        </w:rPr>
        <w:tab/>
        <w:t xml:space="preserve">                       </w:t>
      </w:r>
      <w:r w:rsidR="00321BE9">
        <w:rPr>
          <w:rFonts w:ascii="Abadi" w:hAnsi="Abadi"/>
          <w:sz w:val="32"/>
          <w:szCs w:val="32"/>
        </w:rPr>
        <w:t xml:space="preserve">            </w:t>
      </w:r>
      <w:proofErr w:type="gramStart"/>
      <w:r w:rsidR="00321BE9">
        <w:rPr>
          <w:rFonts w:ascii="Abadi" w:hAnsi="Abadi"/>
          <w:sz w:val="32"/>
          <w:szCs w:val="32"/>
        </w:rPr>
        <w:t>Date:_</w:t>
      </w:r>
      <w:proofErr w:type="gramEnd"/>
      <w:r w:rsidR="00321BE9">
        <w:rPr>
          <w:rFonts w:ascii="Abadi" w:hAnsi="Abadi"/>
          <w:sz w:val="32"/>
          <w:szCs w:val="32"/>
        </w:rPr>
        <w:t>_______</w:t>
      </w:r>
      <w:r w:rsidRPr="004B7A09">
        <w:rPr>
          <w:rFonts w:ascii="Abadi" w:hAnsi="Abadi"/>
          <w:sz w:val="32"/>
          <w:szCs w:val="32"/>
        </w:rPr>
        <w:tab/>
      </w:r>
    </w:p>
    <w:p w14:paraId="47DB7FDD" w14:textId="062282BA" w:rsidR="00700C23" w:rsidRPr="004B7A09" w:rsidRDefault="00700C23" w:rsidP="004B7A09">
      <w:pPr>
        <w:pStyle w:val="ListParagraph"/>
        <w:numPr>
          <w:ilvl w:val="1"/>
          <w:numId w:val="4"/>
        </w:numPr>
        <w:rPr>
          <w:rFonts w:ascii="Abadi" w:hAnsi="Abadi"/>
          <w:sz w:val="32"/>
          <w:szCs w:val="32"/>
        </w:rPr>
      </w:pPr>
      <w:r w:rsidRPr="004B7A09">
        <w:rPr>
          <w:rFonts w:ascii="Abadi" w:hAnsi="Abadi"/>
          <w:sz w:val="32"/>
          <w:szCs w:val="32"/>
        </w:rPr>
        <w:t>Writ</w:t>
      </w:r>
      <w:r w:rsidR="004B7A09" w:rsidRPr="004B7A09">
        <w:rPr>
          <w:rFonts w:ascii="Abadi" w:hAnsi="Abadi"/>
          <w:sz w:val="32"/>
          <w:szCs w:val="32"/>
        </w:rPr>
        <w:t>ten Test</w:t>
      </w:r>
    </w:p>
    <w:p w14:paraId="7301D51C" w14:textId="28CC4467" w:rsidR="00700C23" w:rsidRPr="004B7A09" w:rsidRDefault="00700C23" w:rsidP="004B7A09">
      <w:pPr>
        <w:pStyle w:val="ListParagraph"/>
        <w:numPr>
          <w:ilvl w:val="0"/>
          <w:numId w:val="4"/>
        </w:numPr>
        <w:rPr>
          <w:rFonts w:ascii="Abadi" w:hAnsi="Abadi"/>
          <w:sz w:val="32"/>
          <w:szCs w:val="32"/>
        </w:rPr>
      </w:pPr>
      <w:r w:rsidRPr="004B7A09">
        <w:rPr>
          <w:rFonts w:ascii="Abadi" w:hAnsi="Abadi"/>
          <w:sz w:val="32"/>
          <w:szCs w:val="32"/>
        </w:rPr>
        <w:t>Lead Safe Weatherization</w:t>
      </w:r>
      <w:r w:rsidRPr="004B7A09">
        <w:rPr>
          <w:rFonts w:ascii="Abadi" w:hAnsi="Abadi"/>
          <w:sz w:val="32"/>
          <w:szCs w:val="32"/>
        </w:rPr>
        <w:tab/>
      </w:r>
      <w:r w:rsidR="00321BE9">
        <w:rPr>
          <w:rFonts w:ascii="Abadi" w:hAnsi="Abadi"/>
          <w:sz w:val="32"/>
          <w:szCs w:val="32"/>
        </w:rPr>
        <w:t xml:space="preserve">                                           </w:t>
      </w:r>
      <w:proofErr w:type="gramStart"/>
      <w:r w:rsidR="00321BE9">
        <w:rPr>
          <w:rFonts w:ascii="Abadi" w:hAnsi="Abadi"/>
          <w:sz w:val="32"/>
          <w:szCs w:val="32"/>
        </w:rPr>
        <w:t>Date:_</w:t>
      </w:r>
      <w:proofErr w:type="gramEnd"/>
      <w:r w:rsidR="00321BE9">
        <w:rPr>
          <w:rFonts w:ascii="Abadi" w:hAnsi="Abadi"/>
          <w:sz w:val="32"/>
          <w:szCs w:val="32"/>
        </w:rPr>
        <w:t>_______</w:t>
      </w:r>
    </w:p>
    <w:p w14:paraId="63F2320E" w14:textId="1325D42A" w:rsidR="004B7A09" w:rsidRPr="004B7A09" w:rsidRDefault="004B7A09" w:rsidP="004B7A09">
      <w:pPr>
        <w:pStyle w:val="ListParagraph"/>
        <w:numPr>
          <w:ilvl w:val="1"/>
          <w:numId w:val="4"/>
        </w:numPr>
        <w:rPr>
          <w:rFonts w:ascii="Abadi" w:hAnsi="Abadi"/>
          <w:sz w:val="32"/>
          <w:szCs w:val="32"/>
        </w:rPr>
      </w:pPr>
      <w:r w:rsidRPr="004B7A09">
        <w:rPr>
          <w:rFonts w:ascii="Abadi" w:hAnsi="Abadi"/>
          <w:sz w:val="32"/>
          <w:szCs w:val="32"/>
        </w:rPr>
        <w:t>Written Test</w:t>
      </w:r>
    </w:p>
    <w:p w14:paraId="63E82E1D" w14:textId="5B5A7779" w:rsidR="006D3916" w:rsidRDefault="00881BE9" w:rsidP="006D3916">
      <w:pPr>
        <w:pStyle w:val="ListParagraph"/>
        <w:numPr>
          <w:ilvl w:val="0"/>
          <w:numId w:val="6"/>
        </w:numPr>
        <w:rPr>
          <w:rFonts w:ascii="Abadi" w:hAnsi="Abadi"/>
          <w:sz w:val="32"/>
          <w:szCs w:val="32"/>
        </w:rPr>
      </w:pPr>
      <w:r>
        <w:rPr>
          <w:rFonts w:ascii="Abadi" w:hAnsi="Abadi"/>
          <w:sz w:val="32"/>
          <w:szCs w:val="32"/>
        </w:rPr>
        <w:t>Mechanical Systems for HVAC Professionals</w:t>
      </w:r>
    </w:p>
    <w:p w14:paraId="19FAD257" w14:textId="2FD121AE" w:rsidR="002903A9" w:rsidRDefault="00802A8E" w:rsidP="00126919">
      <w:pPr>
        <w:pStyle w:val="ListParagraph"/>
        <w:numPr>
          <w:ilvl w:val="1"/>
          <w:numId w:val="6"/>
        </w:numPr>
        <w:rPr>
          <w:rFonts w:ascii="Abadi" w:hAnsi="Abadi"/>
          <w:sz w:val="32"/>
          <w:szCs w:val="32"/>
        </w:rPr>
      </w:pPr>
      <w:r w:rsidRPr="00126919">
        <w:rPr>
          <w:rFonts w:ascii="Abadi" w:hAnsi="Abadi"/>
          <w:sz w:val="32"/>
          <w:szCs w:val="32"/>
        </w:rPr>
        <w:t>Written Test</w:t>
      </w:r>
      <w:r w:rsidR="006D3916" w:rsidRPr="00126919">
        <w:rPr>
          <w:rFonts w:ascii="Abadi" w:hAnsi="Abadi"/>
          <w:sz w:val="32"/>
          <w:szCs w:val="32"/>
        </w:rPr>
        <w:tab/>
      </w:r>
      <w:r w:rsidR="006D3916" w:rsidRPr="00126919">
        <w:rPr>
          <w:rFonts w:ascii="Abadi" w:hAnsi="Abadi"/>
          <w:sz w:val="32"/>
          <w:szCs w:val="32"/>
        </w:rPr>
        <w:tab/>
      </w:r>
      <w:r w:rsidR="006D3916" w:rsidRPr="00126919">
        <w:rPr>
          <w:rFonts w:ascii="Abadi" w:hAnsi="Abadi"/>
          <w:sz w:val="32"/>
          <w:szCs w:val="32"/>
        </w:rPr>
        <w:tab/>
      </w:r>
      <w:r w:rsidR="006D3916" w:rsidRPr="00126919">
        <w:rPr>
          <w:rFonts w:ascii="Abadi" w:hAnsi="Abadi"/>
          <w:sz w:val="32"/>
          <w:szCs w:val="32"/>
        </w:rPr>
        <w:tab/>
      </w:r>
      <w:r w:rsidR="006D3916" w:rsidRPr="00126919">
        <w:rPr>
          <w:rFonts w:ascii="Abadi" w:hAnsi="Abadi"/>
          <w:sz w:val="32"/>
          <w:szCs w:val="32"/>
        </w:rPr>
        <w:tab/>
      </w:r>
      <w:r w:rsidR="006D3916" w:rsidRPr="00126919">
        <w:rPr>
          <w:rFonts w:ascii="Abadi" w:hAnsi="Abadi"/>
          <w:sz w:val="32"/>
          <w:szCs w:val="32"/>
        </w:rPr>
        <w:tab/>
        <w:t xml:space="preserve">      </w:t>
      </w:r>
      <w:r w:rsidR="00126919">
        <w:rPr>
          <w:rFonts w:ascii="Abadi" w:hAnsi="Abadi"/>
          <w:sz w:val="32"/>
          <w:szCs w:val="32"/>
        </w:rPr>
        <w:t xml:space="preserve">       </w:t>
      </w:r>
      <w:proofErr w:type="gramStart"/>
      <w:r w:rsidR="006D3916" w:rsidRPr="00126919">
        <w:rPr>
          <w:rFonts w:ascii="Abadi" w:hAnsi="Abadi"/>
          <w:sz w:val="32"/>
          <w:szCs w:val="32"/>
        </w:rPr>
        <w:t>Date:_</w:t>
      </w:r>
      <w:proofErr w:type="gramEnd"/>
      <w:r w:rsidR="006D3916" w:rsidRPr="00126919">
        <w:rPr>
          <w:rFonts w:ascii="Abadi" w:hAnsi="Abadi"/>
          <w:sz w:val="32"/>
          <w:szCs w:val="32"/>
        </w:rPr>
        <w:t>_______</w:t>
      </w:r>
    </w:p>
    <w:p w14:paraId="1636294A" w14:textId="66DD77A0" w:rsidR="003765A2" w:rsidRPr="00126919" w:rsidRDefault="003765A2" w:rsidP="00126919">
      <w:pPr>
        <w:pStyle w:val="ListParagraph"/>
        <w:numPr>
          <w:ilvl w:val="1"/>
          <w:numId w:val="6"/>
        </w:numPr>
        <w:rPr>
          <w:rFonts w:ascii="Abadi" w:hAnsi="Abadi"/>
          <w:sz w:val="32"/>
          <w:szCs w:val="32"/>
        </w:rPr>
      </w:pPr>
      <w:r>
        <w:rPr>
          <w:rFonts w:ascii="Abadi" w:hAnsi="Abadi"/>
          <w:sz w:val="32"/>
          <w:szCs w:val="32"/>
        </w:rPr>
        <w:t>Field Test: Will be scheduled with HVAC trainer on actual weatherization home HVAC installation</w:t>
      </w:r>
    </w:p>
    <w:p w14:paraId="7C287014" w14:textId="579DC69C" w:rsidR="00B63834" w:rsidRDefault="00B63834" w:rsidP="00B63834">
      <w:pPr>
        <w:rPr>
          <w:rFonts w:ascii="Abadi" w:hAnsi="Abadi"/>
          <w:sz w:val="32"/>
          <w:szCs w:val="32"/>
        </w:rPr>
      </w:pPr>
    </w:p>
    <w:p w14:paraId="3A412646" w14:textId="12010B98" w:rsidR="003B37B5" w:rsidRPr="005E0BEE" w:rsidRDefault="00374F0F" w:rsidP="00374F0F">
      <w:pPr>
        <w:rPr>
          <w:rFonts w:ascii="Abadi ExtraLight" w:hAnsi="Abadi ExtraLight"/>
          <w:b/>
          <w:bCs/>
          <w:color w:val="3B2D5A" w:themeColor="accent4" w:themeShade="80"/>
          <w:sz w:val="36"/>
          <w:szCs w:val="36"/>
          <w:u w:val="single"/>
        </w:rPr>
      </w:pPr>
      <w:r w:rsidRPr="007C764A">
        <w:rPr>
          <w:rFonts w:ascii="Abadi ExtraLight" w:hAnsi="Abadi ExtraLight"/>
          <w:b/>
          <w:bCs/>
          <w:color w:val="3B2D5A" w:themeColor="accent4" w:themeShade="80"/>
          <w:sz w:val="36"/>
          <w:szCs w:val="36"/>
          <w:u w:val="single"/>
        </w:rPr>
        <w:t>Strongly</w:t>
      </w:r>
      <w:r w:rsidRPr="005E0BEE">
        <w:rPr>
          <w:rFonts w:ascii="Abadi ExtraLight" w:hAnsi="Abadi ExtraLight"/>
          <w:b/>
          <w:bCs/>
          <w:color w:val="3B2D5A" w:themeColor="accent4" w:themeShade="80"/>
          <w:sz w:val="36"/>
          <w:szCs w:val="36"/>
          <w:u w:val="single"/>
        </w:rPr>
        <w:t xml:space="preserve"> Recommended Courses:</w:t>
      </w:r>
    </w:p>
    <w:p w14:paraId="29BF66DD" w14:textId="5B161D5F" w:rsidR="00374F0F" w:rsidRDefault="00374F0F" w:rsidP="00574996">
      <w:pPr>
        <w:spacing w:after="0"/>
        <w:rPr>
          <w:rFonts w:ascii="Abadi ExtraLight" w:hAnsi="Abadi ExtraLight"/>
          <w:b/>
          <w:bCs/>
          <w:sz w:val="32"/>
          <w:szCs w:val="32"/>
        </w:rPr>
      </w:pPr>
      <w:r>
        <w:rPr>
          <w:rFonts w:ascii="Abadi ExtraLight" w:hAnsi="Abadi ExtraLight"/>
          <w:b/>
          <w:bCs/>
          <w:sz w:val="32"/>
          <w:szCs w:val="32"/>
        </w:rPr>
        <w:t>Combustion Analysis</w:t>
      </w:r>
    </w:p>
    <w:p w14:paraId="57F7D4C2" w14:textId="3ACF9D98" w:rsidR="003B37B5" w:rsidRDefault="003B37B5" w:rsidP="00574996">
      <w:pPr>
        <w:spacing w:after="0"/>
        <w:rPr>
          <w:rFonts w:ascii="Abadi ExtraLight" w:hAnsi="Abadi ExtraLight"/>
          <w:b/>
          <w:bCs/>
          <w:sz w:val="32"/>
          <w:szCs w:val="32"/>
        </w:rPr>
      </w:pPr>
      <w:r>
        <w:rPr>
          <w:rFonts w:ascii="Abadi ExtraLight" w:hAnsi="Abadi ExtraLight"/>
          <w:b/>
          <w:bCs/>
          <w:sz w:val="32"/>
          <w:szCs w:val="32"/>
        </w:rPr>
        <w:t>OSHA 10</w:t>
      </w:r>
    </w:p>
    <w:p w14:paraId="5CCFD8E2" w14:textId="2FD986CA" w:rsidR="00374F0F" w:rsidRDefault="0090333D" w:rsidP="00574996">
      <w:pPr>
        <w:spacing w:after="0"/>
        <w:rPr>
          <w:rFonts w:ascii="Abadi ExtraLight" w:hAnsi="Abadi ExtraLight"/>
          <w:b/>
          <w:bCs/>
          <w:sz w:val="32"/>
          <w:szCs w:val="32"/>
        </w:rPr>
      </w:pPr>
      <w:r>
        <w:rPr>
          <w:rFonts w:ascii="Abadi ExtraLight" w:hAnsi="Abadi ExtraLight"/>
          <w:b/>
          <w:bCs/>
          <w:sz w:val="32"/>
          <w:szCs w:val="32"/>
        </w:rPr>
        <w:t>CAZ Pressure Diagnostics</w:t>
      </w:r>
    </w:p>
    <w:p w14:paraId="54D54A2E" w14:textId="267DB9D7" w:rsidR="00D67C47" w:rsidRDefault="00501889" w:rsidP="00574996">
      <w:pPr>
        <w:spacing w:after="0"/>
        <w:rPr>
          <w:rFonts w:ascii="Abadi ExtraLight" w:hAnsi="Abadi ExtraLight"/>
          <w:b/>
          <w:bCs/>
          <w:sz w:val="32"/>
          <w:szCs w:val="32"/>
        </w:rPr>
      </w:pPr>
      <w:r>
        <w:rPr>
          <w:rFonts w:ascii="Abadi ExtraLight" w:hAnsi="Abadi ExtraLight"/>
          <w:b/>
          <w:bCs/>
          <w:sz w:val="32"/>
          <w:szCs w:val="32"/>
        </w:rPr>
        <w:t xml:space="preserve">Heatin System </w:t>
      </w:r>
      <w:r w:rsidR="00D67C47">
        <w:rPr>
          <w:rFonts w:ascii="Abadi ExtraLight" w:hAnsi="Abadi ExtraLight"/>
          <w:b/>
          <w:bCs/>
          <w:sz w:val="32"/>
          <w:szCs w:val="32"/>
        </w:rPr>
        <w:t>Airflow</w:t>
      </w:r>
    </w:p>
    <w:p w14:paraId="1B084BB6" w14:textId="6A189869" w:rsidR="00374F0F" w:rsidRDefault="00A30D92" w:rsidP="00574996">
      <w:pPr>
        <w:spacing w:after="0"/>
        <w:rPr>
          <w:rFonts w:ascii="Abadi ExtraLight" w:hAnsi="Abadi ExtraLight"/>
          <w:b/>
          <w:bCs/>
          <w:sz w:val="32"/>
          <w:szCs w:val="32"/>
        </w:rPr>
      </w:pPr>
      <w:r>
        <w:rPr>
          <w:rFonts w:ascii="Abadi ExtraLight" w:hAnsi="Abadi ExtraLight"/>
          <w:b/>
          <w:bCs/>
          <w:sz w:val="32"/>
          <w:szCs w:val="32"/>
        </w:rPr>
        <w:t>Electric Furnaces and Heat Pump</w:t>
      </w:r>
      <w:r w:rsidR="003765A2">
        <w:rPr>
          <w:rFonts w:ascii="Abadi ExtraLight" w:hAnsi="Abadi ExtraLight"/>
          <w:b/>
          <w:bCs/>
          <w:sz w:val="32"/>
          <w:szCs w:val="32"/>
        </w:rPr>
        <w:t>s for HVAC Professionals</w:t>
      </w:r>
    </w:p>
    <w:p w14:paraId="66D8F7B8" w14:textId="4E691491" w:rsidR="001A7E72" w:rsidRDefault="001A7E72" w:rsidP="00574996">
      <w:pPr>
        <w:spacing w:after="0"/>
        <w:rPr>
          <w:rFonts w:ascii="Abadi ExtraLight" w:hAnsi="Abadi ExtraLight"/>
          <w:b/>
          <w:bCs/>
          <w:sz w:val="32"/>
          <w:szCs w:val="32"/>
        </w:rPr>
      </w:pPr>
      <w:r>
        <w:rPr>
          <w:rFonts w:ascii="Abadi ExtraLight" w:hAnsi="Abadi ExtraLight"/>
          <w:b/>
          <w:bCs/>
          <w:sz w:val="32"/>
          <w:szCs w:val="32"/>
        </w:rPr>
        <w:t>Mini-Split Servicing</w:t>
      </w:r>
    </w:p>
    <w:p w14:paraId="27C21F14" w14:textId="669C4550" w:rsidR="001A7E72" w:rsidRDefault="001A7E72" w:rsidP="00574996">
      <w:pPr>
        <w:spacing w:after="0"/>
        <w:rPr>
          <w:rFonts w:ascii="Abadi ExtraLight" w:hAnsi="Abadi ExtraLight"/>
          <w:b/>
          <w:bCs/>
          <w:sz w:val="32"/>
          <w:szCs w:val="32"/>
        </w:rPr>
      </w:pPr>
      <w:r>
        <w:rPr>
          <w:rFonts w:ascii="Abadi ExtraLight" w:hAnsi="Abadi ExtraLight"/>
          <w:b/>
          <w:bCs/>
          <w:sz w:val="32"/>
          <w:szCs w:val="32"/>
        </w:rPr>
        <w:t>Heat Pump</w:t>
      </w:r>
      <w:r w:rsidR="00A72392">
        <w:rPr>
          <w:rFonts w:ascii="Abadi ExtraLight" w:hAnsi="Abadi ExtraLight"/>
          <w:b/>
          <w:bCs/>
          <w:sz w:val="32"/>
          <w:szCs w:val="32"/>
        </w:rPr>
        <w:t xml:space="preserve"> </w:t>
      </w:r>
      <w:r w:rsidR="00363025">
        <w:rPr>
          <w:rFonts w:ascii="Abadi ExtraLight" w:hAnsi="Abadi ExtraLight"/>
          <w:b/>
          <w:bCs/>
          <w:sz w:val="32"/>
          <w:szCs w:val="32"/>
        </w:rPr>
        <w:t>Diagnostics and Servicing</w:t>
      </w:r>
    </w:p>
    <w:p w14:paraId="4D2E92B3" w14:textId="77777777" w:rsidR="00574996" w:rsidRDefault="00374F0F" w:rsidP="00574996">
      <w:pPr>
        <w:spacing w:after="0"/>
        <w:rPr>
          <w:rFonts w:ascii="Abadi ExtraLight" w:hAnsi="Abadi ExtraLight"/>
          <w:b/>
          <w:bCs/>
          <w:sz w:val="32"/>
          <w:szCs w:val="32"/>
        </w:rPr>
      </w:pPr>
      <w:r>
        <w:rPr>
          <w:rFonts w:ascii="Abadi ExtraLight" w:hAnsi="Abadi ExtraLight"/>
          <w:b/>
          <w:bCs/>
          <w:sz w:val="32"/>
          <w:szCs w:val="32"/>
        </w:rPr>
        <w:t>Water Heaters</w:t>
      </w:r>
    </w:p>
    <w:p w14:paraId="6089610B" w14:textId="59C1B2F0" w:rsidR="0038354C" w:rsidRDefault="00374F0F" w:rsidP="00574996">
      <w:pPr>
        <w:spacing w:after="0"/>
        <w:rPr>
          <w:b/>
          <w:bCs/>
          <w:noProof/>
        </w:rPr>
      </w:pPr>
      <w:r>
        <w:rPr>
          <w:rFonts w:ascii="Abadi ExtraLight" w:hAnsi="Abadi ExtraLight"/>
          <w:b/>
          <w:bCs/>
          <w:sz w:val="32"/>
          <w:szCs w:val="32"/>
        </w:rPr>
        <w:t>Vent System Sizing</w:t>
      </w:r>
      <w:r w:rsidR="00574996">
        <w:rPr>
          <w:rFonts w:ascii="Abadi ExtraLight" w:hAnsi="Abadi ExtraLight"/>
          <w:b/>
          <w:bCs/>
          <w:sz w:val="32"/>
          <w:szCs w:val="32"/>
        </w:rPr>
        <w:tab/>
        <w:t xml:space="preserve">             </w:t>
      </w:r>
    </w:p>
    <w:p w14:paraId="3F51A04E" w14:textId="77777777" w:rsidR="0038354C" w:rsidRDefault="0038354C" w:rsidP="00574996">
      <w:pPr>
        <w:spacing w:after="0"/>
        <w:rPr>
          <w:b/>
          <w:bCs/>
          <w:noProof/>
        </w:rPr>
      </w:pPr>
    </w:p>
    <w:p w14:paraId="2F0F2AF9" w14:textId="309AD7B2" w:rsidR="008C4B53" w:rsidRDefault="00574996" w:rsidP="00574996">
      <w:pPr>
        <w:spacing w:after="0"/>
      </w:pPr>
      <w:r w:rsidRPr="00574996">
        <w:rPr>
          <w:b/>
          <w:bCs/>
          <w:noProof/>
        </w:rPr>
        <w:drawing>
          <wp:inline distT="0" distB="0" distL="0" distR="0" wp14:anchorId="254EF86A" wp14:editId="0B6885C1">
            <wp:extent cx="1525905" cy="471711"/>
            <wp:effectExtent l="0" t="0" r="0" b="508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453" cy="501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F7709A" w14:textId="223888B8" w:rsidR="00374F0F" w:rsidRPr="00374F0F" w:rsidRDefault="00374F0F" w:rsidP="00374F0F">
      <w:pPr>
        <w:rPr>
          <w:rFonts w:ascii="Abadi ExtraLight" w:hAnsi="Abadi ExtraLight"/>
          <w:b/>
          <w:bCs/>
          <w:sz w:val="32"/>
          <w:szCs w:val="32"/>
        </w:rPr>
      </w:pPr>
    </w:p>
    <w:sectPr w:rsidR="00374F0F" w:rsidRPr="00374F0F" w:rsidSect="005E0BEE">
      <w:pgSz w:w="12240" w:h="15840"/>
      <w:pgMar w:top="720" w:right="720" w:bottom="720" w:left="720" w:header="72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Abadi ExtraLight">
    <w:charset w:val="00"/>
    <w:family w:val="swiss"/>
    <w:pitch w:val="variable"/>
    <w:sig w:usb0="80000003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36530"/>
    <w:multiLevelType w:val="hybridMultilevel"/>
    <w:tmpl w:val="6BE21CC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7245A"/>
    <w:multiLevelType w:val="hybridMultilevel"/>
    <w:tmpl w:val="8272AEE4"/>
    <w:lvl w:ilvl="0" w:tplc="04090003">
      <w:start w:val="1"/>
      <w:numFmt w:val="bullet"/>
      <w:lvlText w:val="o"/>
      <w:lvlJc w:val="left"/>
      <w:pPr>
        <w:ind w:left="139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</w:abstractNum>
  <w:abstractNum w:abstractNumId="2" w15:restartNumberingAfterBreak="0">
    <w:nsid w:val="05FE1A45"/>
    <w:multiLevelType w:val="hybridMultilevel"/>
    <w:tmpl w:val="E0DE4A4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3158E"/>
    <w:multiLevelType w:val="hybridMultilevel"/>
    <w:tmpl w:val="414A11D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D4B49"/>
    <w:multiLevelType w:val="hybridMultilevel"/>
    <w:tmpl w:val="8CA4F95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BB7A48"/>
    <w:multiLevelType w:val="hybridMultilevel"/>
    <w:tmpl w:val="E4F63308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DDE64E6"/>
    <w:multiLevelType w:val="hybridMultilevel"/>
    <w:tmpl w:val="AC84EF6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753F85"/>
    <w:multiLevelType w:val="hybridMultilevel"/>
    <w:tmpl w:val="2C04F9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AD285F"/>
    <w:multiLevelType w:val="hybridMultilevel"/>
    <w:tmpl w:val="F0FA36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EAE4CEE"/>
    <w:multiLevelType w:val="hybridMultilevel"/>
    <w:tmpl w:val="7E30904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84448495">
    <w:abstractNumId w:val="8"/>
  </w:num>
  <w:num w:numId="2" w16cid:durableId="878593961">
    <w:abstractNumId w:val="9"/>
  </w:num>
  <w:num w:numId="3" w16cid:durableId="1529638562">
    <w:abstractNumId w:val="3"/>
  </w:num>
  <w:num w:numId="4" w16cid:durableId="330765476">
    <w:abstractNumId w:val="0"/>
  </w:num>
  <w:num w:numId="5" w16cid:durableId="1086148655">
    <w:abstractNumId w:val="7"/>
  </w:num>
  <w:num w:numId="6" w16cid:durableId="2057653831">
    <w:abstractNumId w:val="6"/>
  </w:num>
  <w:num w:numId="7" w16cid:durableId="43528043">
    <w:abstractNumId w:val="4"/>
  </w:num>
  <w:num w:numId="8" w16cid:durableId="709039619">
    <w:abstractNumId w:val="5"/>
  </w:num>
  <w:num w:numId="9" w16cid:durableId="896014517">
    <w:abstractNumId w:val="1"/>
  </w:num>
  <w:num w:numId="10" w16cid:durableId="14271914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203"/>
    <w:rsid w:val="00013703"/>
    <w:rsid w:val="00031488"/>
    <w:rsid w:val="000C57EC"/>
    <w:rsid w:val="00126919"/>
    <w:rsid w:val="001320F6"/>
    <w:rsid w:val="00177C9A"/>
    <w:rsid w:val="001A5203"/>
    <w:rsid w:val="001A7E72"/>
    <w:rsid w:val="001D7069"/>
    <w:rsid w:val="00213CBB"/>
    <w:rsid w:val="00231756"/>
    <w:rsid w:val="00247CE4"/>
    <w:rsid w:val="002903A9"/>
    <w:rsid w:val="003148FD"/>
    <w:rsid w:val="00321BE9"/>
    <w:rsid w:val="00337265"/>
    <w:rsid w:val="00341ED5"/>
    <w:rsid w:val="00363025"/>
    <w:rsid w:val="00374F0F"/>
    <w:rsid w:val="003765A2"/>
    <w:rsid w:val="0038354C"/>
    <w:rsid w:val="003B37B5"/>
    <w:rsid w:val="003D7DE8"/>
    <w:rsid w:val="003E05A3"/>
    <w:rsid w:val="00404843"/>
    <w:rsid w:val="004618D0"/>
    <w:rsid w:val="004B7A09"/>
    <w:rsid w:val="004C3203"/>
    <w:rsid w:val="00501889"/>
    <w:rsid w:val="0054427E"/>
    <w:rsid w:val="005745F3"/>
    <w:rsid w:val="00574996"/>
    <w:rsid w:val="005E0BEE"/>
    <w:rsid w:val="0065104A"/>
    <w:rsid w:val="006C3132"/>
    <w:rsid w:val="006C599B"/>
    <w:rsid w:val="006D3916"/>
    <w:rsid w:val="00700C23"/>
    <w:rsid w:val="007205ED"/>
    <w:rsid w:val="00731DD2"/>
    <w:rsid w:val="007C451E"/>
    <w:rsid w:val="007C764A"/>
    <w:rsid w:val="007F54A0"/>
    <w:rsid w:val="00802A8E"/>
    <w:rsid w:val="008149C8"/>
    <w:rsid w:val="00852E7C"/>
    <w:rsid w:val="00856924"/>
    <w:rsid w:val="00881BE9"/>
    <w:rsid w:val="00886A60"/>
    <w:rsid w:val="008C4B53"/>
    <w:rsid w:val="0090333D"/>
    <w:rsid w:val="0098091F"/>
    <w:rsid w:val="009A20B2"/>
    <w:rsid w:val="00A30D92"/>
    <w:rsid w:val="00A72392"/>
    <w:rsid w:val="00A76C2C"/>
    <w:rsid w:val="00AF369A"/>
    <w:rsid w:val="00B63834"/>
    <w:rsid w:val="00B87BCC"/>
    <w:rsid w:val="00BE2D44"/>
    <w:rsid w:val="00C020BE"/>
    <w:rsid w:val="00C143D8"/>
    <w:rsid w:val="00C70EE6"/>
    <w:rsid w:val="00D10825"/>
    <w:rsid w:val="00D56D81"/>
    <w:rsid w:val="00D646C1"/>
    <w:rsid w:val="00D67C47"/>
    <w:rsid w:val="00D755A9"/>
    <w:rsid w:val="00D97BA4"/>
    <w:rsid w:val="00E2101B"/>
    <w:rsid w:val="00EC2601"/>
    <w:rsid w:val="00ED3109"/>
    <w:rsid w:val="00F523C5"/>
    <w:rsid w:val="00FB7E89"/>
    <w:rsid w:val="00FE1CC1"/>
    <w:rsid w:val="00FF2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44052"/>
  <w15:chartTrackingRefBased/>
  <w15:docId w15:val="{773D5420-25EC-43D1-8E5E-DB969E170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BEE"/>
  </w:style>
  <w:style w:type="paragraph" w:styleId="Heading1">
    <w:name w:val="heading 1"/>
    <w:basedOn w:val="Normal"/>
    <w:next w:val="Normal"/>
    <w:link w:val="Heading1Char"/>
    <w:uiPriority w:val="9"/>
    <w:qFormat/>
    <w:rsid w:val="005E0BEE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4C6D79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0BEE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C6D79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0BEE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C6D79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0BEE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6892A0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0BE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6892A0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0BE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892A0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0BE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6892A0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0BE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6892A0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0BE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6892A0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0BEE"/>
    <w:rPr>
      <w:rFonts w:asciiTheme="majorHAnsi" w:eastAsiaTheme="majorEastAsia" w:hAnsiTheme="majorHAnsi" w:cstheme="majorBidi"/>
      <w:color w:val="4C6D79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0BEE"/>
    <w:rPr>
      <w:rFonts w:asciiTheme="majorHAnsi" w:eastAsiaTheme="majorEastAsia" w:hAnsiTheme="majorHAnsi" w:cstheme="majorBidi"/>
      <w:color w:val="4C6D79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0BEE"/>
    <w:rPr>
      <w:rFonts w:asciiTheme="majorHAnsi" w:eastAsiaTheme="majorEastAsia" w:hAnsiTheme="majorHAnsi" w:cstheme="majorBidi"/>
      <w:color w:val="4C6D79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0BEE"/>
    <w:rPr>
      <w:rFonts w:asciiTheme="majorHAnsi" w:eastAsiaTheme="majorEastAsia" w:hAnsiTheme="majorHAnsi" w:cstheme="majorBidi"/>
      <w:color w:val="6892A0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0BEE"/>
    <w:rPr>
      <w:rFonts w:asciiTheme="majorHAnsi" w:eastAsiaTheme="majorEastAsia" w:hAnsiTheme="majorHAnsi" w:cstheme="majorBidi"/>
      <w:i/>
      <w:iCs/>
      <w:color w:val="6892A0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0BEE"/>
    <w:rPr>
      <w:rFonts w:asciiTheme="majorHAnsi" w:eastAsiaTheme="majorEastAsia" w:hAnsiTheme="majorHAnsi" w:cstheme="majorBidi"/>
      <w:color w:val="6892A0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0BEE"/>
    <w:rPr>
      <w:rFonts w:asciiTheme="majorHAnsi" w:eastAsiaTheme="majorEastAsia" w:hAnsiTheme="majorHAnsi" w:cstheme="majorBidi"/>
      <w:b/>
      <w:bCs/>
      <w:color w:val="6892A0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0BEE"/>
    <w:rPr>
      <w:rFonts w:asciiTheme="majorHAnsi" w:eastAsiaTheme="majorEastAsia" w:hAnsiTheme="majorHAnsi" w:cstheme="majorBidi"/>
      <w:b/>
      <w:bCs/>
      <w:i/>
      <w:iCs/>
      <w:color w:val="6892A0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0BEE"/>
    <w:rPr>
      <w:rFonts w:asciiTheme="majorHAnsi" w:eastAsiaTheme="majorEastAsia" w:hAnsiTheme="majorHAnsi" w:cstheme="majorBidi"/>
      <w:i/>
      <w:iCs/>
      <w:color w:val="6892A0" w:themeColor="accent6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5E0BEE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5E0BEE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0BEE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5E0BEE"/>
    <w:rPr>
      <w:rFonts w:asciiTheme="majorHAnsi" w:eastAsiaTheme="majorEastAsia" w:hAnsiTheme="majorHAnsi" w:cstheme="majorBidi"/>
      <w:sz w:val="30"/>
      <w:szCs w:val="30"/>
    </w:rPr>
  </w:style>
  <w:style w:type="paragraph" w:styleId="Quote">
    <w:name w:val="Quote"/>
    <w:basedOn w:val="Normal"/>
    <w:next w:val="Normal"/>
    <w:link w:val="QuoteChar"/>
    <w:uiPriority w:val="29"/>
    <w:qFormat/>
    <w:rsid w:val="005E0BEE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5E0BEE"/>
    <w:rPr>
      <w:i/>
      <w:iCs/>
      <w:color w:val="262626" w:themeColor="text1" w:themeTint="D9"/>
    </w:rPr>
  </w:style>
  <w:style w:type="paragraph" w:styleId="ListParagraph">
    <w:name w:val="List Paragraph"/>
    <w:basedOn w:val="Normal"/>
    <w:uiPriority w:val="34"/>
    <w:qFormat/>
    <w:rsid w:val="004C32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0BEE"/>
    <w:rPr>
      <w:b/>
      <w:bCs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0BEE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6892A0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0BEE"/>
    <w:rPr>
      <w:rFonts w:asciiTheme="majorHAnsi" w:eastAsiaTheme="majorEastAsia" w:hAnsiTheme="majorHAnsi" w:cstheme="majorBidi"/>
      <w:i/>
      <w:iCs/>
      <w:color w:val="6892A0" w:themeColor="accent6"/>
      <w:sz w:val="32"/>
      <w:szCs w:val="32"/>
    </w:rPr>
  </w:style>
  <w:style w:type="character" w:styleId="IntenseReference">
    <w:name w:val="Intense Reference"/>
    <w:basedOn w:val="DefaultParagraphFont"/>
    <w:uiPriority w:val="32"/>
    <w:qFormat/>
    <w:rsid w:val="005E0BEE"/>
    <w:rPr>
      <w:b/>
      <w:bCs/>
      <w:smallCaps/>
      <w:color w:val="6892A0" w:themeColor="accent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0BEE"/>
    <w:pPr>
      <w:spacing w:line="240" w:lineRule="auto"/>
    </w:pPr>
    <w:rPr>
      <w:b/>
      <w:bCs/>
      <w:smallCaps/>
      <w:color w:val="595959" w:themeColor="text1" w:themeTint="A6"/>
    </w:rPr>
  </w:style>
  <w:style w:type="character" w:styleId="Strong">
    <w:name w:val="Strong"/>
    <w:basedOn w:val="DefaultParagraphFont"/>
    <w:uiPriority w:val="22"/>
    <w:qFormat/>
    <w:rsid w:val="005E0BEE"/>
    <w:rPr>
      <w:b/>
      <w:bCs/>
    </w:rPr>
  </w:style>
  <w:style w:type="character" w:styleId="Emphasis">
    <w:name w:val="Emphasis"/>
    <w:basedOn w:val="DefaultParagraphFont"/>
    <w:uiPriority w:val="20"/>
    <w:qFormat/>
    <w:rsid w:val="005E0BEE"/>
    <w:rPr>
      <w:i/>
      <w:iCs/>
      <w:color w:val="6892A0" w:themeColor="accent6"/>
    </w:rPr>
  </w:style>
  <w:style w:type="paragraph" w:styleId="NoSpacing">
    <w:name w:val="No Spacing"/>
    <w:uiPriority w:val="1"/>
    <w:qFormat/>
    <w:rsid w:val="005E0BEE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5E0BEE"/>
    <w:rPr>
      <w:i/>
      <w:iCs/>
    </w:rPr>
  </w:style>
  <w:style w:type="character" w:styleId="SubtleReference">
    <w:name w:val="Subtle Reference"/>
    <w:basedOn w:val="DefaultParagraphFont"/>
    <w:uiPriority w:val="31"/>
    <w:qFormat/>
    <w:rsid w:val="005E0BEE"/>
    <w:rPr>
      <w:smallCaps/>
      <w:color w:val="595959" w:themeColor="text1" w:themeTint="A6"/>
    </w:rPr>
  </w:style>
  <w:style w:type="character" w:styleId="BookTitle">
    <w:name w:val="Book Title"/>
    <w:basedOn w:val="DefaultParagraphFont"/>
    <w:uiPriority w:val="33"/>
    <w:qFormat/>
    <w:rsid w:val="005E0BEE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0BEE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8C4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Gallery">
  <a:themeElements>
    <a:clrScheme name="Gallery">
      <a:dk1>
        <a:sysClr val="windowText" lastClr="000000"/>
      </a:dk1>
      <a:lt1>
        <a:sysClr val="window" lastClr="FFFFFF"/>
      </a:lt1>
      <a:dk2>
        <a:srgbClr val="454545"/>
      </a:dk2>
      <a:lt2>
        <a:srgbClr val="DFDBD5"/>
      </a:lt2>
      <a:accent1>
        <a:srgbClr val="B71E42"/>
      </a:accent1>
      <a:accent2>
        <a:srgbClr val="DE478E"/>
      </a:accent2>
      <a:accent3>
        <a:srgbClr val="BC72F0"/>
      </a:accent3>
      <a:accent4>
        <a:srgbClr val="795FAF"/>
      </a:accent4>
      <a:accent5>
        <a:srgbClr val="586EA6"/>
      </a:accent5>
      <a:accent6>
        <a:srgbClr val="6892A0"/>
      </a:accent6>
      <a:hlink>
        <a:srgbClr val="FA2B5C"/>
      </a:hlink>
      <a:folHlink>
        <a:srgbClr val="BC658E"/>
      </a:folHlink>
    </a:clrScheme>
    <a:fontScheme name="Gallery">
      <a:majorFont>
        <a:latin typeface="Gill Sans MT" panose="020B0502020104020203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Gallery">
      <a:fillStyleLst>
        <a:solidFill>
          <a:schemeClr val="phClr"/>
        </a:solidFill>
        <a:gradFill rotWithShape="1">
          <a:gsLst>
            <a:gs pos="0">
              <a:schemeClr val="phClr">
                <a:tint val="54000"/>
                <a:alpha val="100000"/>
                <a:satMod val="105000"/>
                <a:lumMod val="110000"/>
              </a:schemeClr>
            </a:gs>
            <a:gs pos="100000">
              <a:schemeClr val="phClr">
                <a:tint val="78000"/>
                <a:alpha val="92000"/>
                <a:satMod val="109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satMod val="110000"/>
                <a:lumMod val="104000"/>
              </a:schemeClr>
            </a:gs>
            <a:gs pos="69000">
              <a:schemeClr val="phClr">
                <a:shade val="88000"/>
                <a:satMod val="130000"/>
                <a:lumMod val="92000"/>
              </a:schemeClr>
            </a:gs>
            <a:gs pos="100000">
              <a:schemeClr val="phClr">
                <a:shade val="78000"/>
                <a:satMod val="130000"/>
                <a:lumMod val="92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0800" dist="50800" dir="5400000" sx="96000" sy="96000" rotWithShape="0">
              <a:srgbClr val="000000">
                <a:alpha val="48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1080000"/>
            </a:lightRig>
          </a:scene3d>
          <a:sp3d>
            <a:bevelT w="38100" h="12700" prst="softRound"/>
          </a:sp3d>
        </a:effectStyle>
      </a:effectStyleLst>
      <a:bgFillStyleLst>
        <a:solidFill>
          <a:schemeClr val="phClr"/>
        </a:solidFill>
        <a:solidFill>
          <a:schemeClr val="phClr"/>
        </a:solidFill>
        <a:gradFill rotWithShape="1">
          <a:gsLst>
            <a:gs pos="0">
              <a:schemeClr val="phClr">
                <a:tint val="94000"/>
                <a:satMod val="80000"/>
                <a:lumMod val="106000"/>
              </a:schemeClr>
            </a:gs>
            <a:gs pos="100000">
              <a:schemeClr val="phClr">
                <a:shade val="8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allery" id="{BBFCD31E-59A1-489D-B089-A3EAD7CAE12E}" vid="{F5E91637-A7B6-4E27-B710-77DA7014EE1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ED682-2C74-49A2-A5E7-D6809A035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Willman</dc:creator>
  <cp:keywords/>
  <dc:description/>
  <cp:lastModifiedBy>Melissa Dauby</cp:lastModifiedBy>
  <cp:revision>2</cp:revision>
  <dcterms:created xsi:type="dcterms:W3CDTF">2026-08-12T17:58:00Z</dcterms:created>
  <dcterms:modified xsi:type="dcterms:W3CDTF">2026-08-12T17:58:00Z</dcterms:modified>
</cp:coreProperties>
</file>